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27" w:rsidRPr="00810A0C" w:rsidRDefault="00ED3727" w:rsidP="00ED3727">
      <w:pPr>
        <w:pStyle w:val="7"/>
        <w:spacing w:before="840" w:after="120" w:line="240" w:lineRule="auto"/>
        <w:jc w:val="center"/>
        <w:rPr>
          <w:rFonts w:ascii="Times New Roman" w:hAnsi="Times New Roman" w:cs="Times New Roman"/>
          <w:b/>
          <w:color w:val="auto"/>
        </w:rPr>
      </w:pPr>
      <w:bookmarkStart w:id="0" w:name="_GoBack"/>
      <w:r w:rsidRPr="00810A0C">
        <w:rPr>
          <w:rFonts w:ascii="Times New Roman" w:hAnsi="Times New Roman" w:cs="Times New Roman"/>
          <w:b/>
          <w:color w:val="auto"/>
        </w:rPr>
        <w:t>РАЗДЕЛ IV. ПРОЕКТ ДОГОВОРА</w:t>
      </w:r>
    </w:p>
    <w:p w:rsidR="00ED3727" w:rsidRPr="00810A0C" w:rsidRDefault="0041757C" w:rsidP="00ED3727">
      <w:pPr>
        <w:jc w:val="center"/>
        <w:rPr>
          <w:rFonts w:ascii="Times New Roman" w:hAnsi="Times New Roman" w:cs="Times New Roman"/>
          <w:b/>
        </w:rPr>
      </w:pPr>
      <w:bookmarkStart w:id="1" w:name="_Toc373876604"/>
      <w:r w:rsidRPr="00810A0C">
        <w:rPr>
          <w:rFonts w:ascii="Times New Roman" w:hAnsi="Times New Roman" w:cs="Times New Roman"/>
          <w:b/>
        </w:rPr>
        <w:t>Проект договора по Лоту №5</w:t>
      </w:r>
    </w:p>
    <w:bookmarkEnd w:id="1"/>
    <w:p w:rsidR="00ED3727" w:rsidRPr="00810A0C" w:rsidRDefault="00ED3727" w:rsidP="00ED3727">
      <w:pPr>
        <w:pStyle w:val="1"/>
        <w:shd w:val="clear" w:color="auto" w:fill="auto"/>
        <w:tabs>
          <w:tab w:val="left" w:pos="6946"/>
          <w:tab w:val="right" w:pos="7088"/>
        </w:tabs>
        <w:spacing w:before="0" w:after="240" w:line="240" w:lineRule="auto"/>
        <w:ind w:firstLine="0"/>
        <w:rPr>
          <w:sz w:val="22"/>
          <w:szCs w:val="22"/>
        </w:rPr>
      </w:pPr>
      <w:r w:rsidRPr="00810A0C">
        <w:rPr>
          <w:sz w:val="22"/>
          <w:szCs w:val="22"/>
        </w:rPr>
        <w:t>г. Салават</w:t>
      </w:r>
      <w:r w:rsidRPr="00810A0C">
        <w:rPr>
          <w:sz w:val="22"/>
          <w:szCs w:val="22"/>
        </w:rPr>
        <w:tab/>
        <w:t>«___» ___________ года</w:t>
      </w:r>
    </w:p>
    <w:p w:rsidR="00ED3727" w:rsidRPr="00810A0C" w:rsidRDefault="00ED3727" w:rsidP="00ED3727">
      <w:pPr>
        <w:pStyle w:val="1"/>
        <w:shd w:val="clear" w:color="auto" w:fill="auto"/>
        <w:spacing w:before="0" w:after="0" w:line="240" w:lineRule="auto"/>
        <w:ind w:firstLine="0"/>
        <w:rPr>
          <w:sz w:val="22"/>
          <w:szCs w:val="22"/>
        </w:rPr>
      </w:pPr>
      <w:r w:rsidRPr="00810A0C">
        <w:rPr>
          <w:rStyle w:val="0pt"/>
          <w:rFonts w:eastAsiaTheme="majorEastAsia"/>
          <w:sz w:val="22"/>
          <w:szCs w:val="22"/>
        </w:rPr>
        <w:t>ООО «</w:t>
      </w:r>
      <w:r w:rsidRPr="00810A0C">
        <w:rPr>
          <w:sz w:val="22"/>
          <w:szCs w:val="22"/>
        </w:rPr>
        <w:t>Медсервис», именуемое в дальнейшем «Заказчик», в лице директора Мовергоза С.В., действующего на основании Устава, с одной стороны и _____________, именуемое в дальнейшем «Исполнитель», в лице директора _______</w:t>
      </w:r>
      <w:r w:rsidRPr="00810A0C">
        <w:rPr>
          <w:rStyle w:val="0pt"/>
          <w:rFonts w:eastAsiaTheme="majorEastAsia"/>
          <w:sz w:val="22"/>
          <w:szCs w:val="22"/>
        </w:rPr>
        <w:t xml:space="preserve">, </w:t>
      </w:r>
      <w:r w:rsidRPr="00810A0C">
        <w:rPr>
          <w:sz w:val="22"/>
          <w:szCs w:val="22"/>
        </w:rPr>
        <w:t>действующего на основании Устава, с другой стороны, вместе именуемые в дальнейшем «Стороны», на основании протокола от _______ года №_______, заключили настоящий договор о нижеследующем:</w:t>
      </w:r>
    </w:p>
    <w:p w:rsidR="00ED3727" w:rsidRPr="00810A0C" w:rsidRDefault="00ED3727" w:rsidP="00ED3727">
      <w:pPr>
        <w:pStyle w:val="20"/>
        <w:shd w:val="clear" w:color="auto" w:fill="auto"/>
        <w:spacing w:before="120" w:after="120" w:line="240" w:lineRule="auto"/>
        <w:rPr>
          <w:spacing w:val="0"/>
          <w:sz w:val="22"/>
          <w:szCs w:val="22"/>
        </w:rPr>
      </w:pPr>
      <w:r w:rsidRPr="00810A0C">
        <w:rPr>
          <w:spacing w:val="0"/>
          <w:sz w:val="22"/>
          <w:szCs w:val="22"/>
        </w:rPr>
        <w:t>1. ПРЕДМЕТ ДОГОВОРА</w:t>
      </w:r>
    </w:p>
    <w:p w:rsidR="00ED3727" w:rsidRPr="00810A0C" w:rsidRDefault="00ED3727" w:rsidP="00ED3727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0" w:line="240" w:lineRule="auto"/>
        <w:ind w:firstLine="0"/>
        <w:rPr>
          <w:sz w:val="22"/>
          <w:szCs w:val="22"/>
        </w:rPr>
      </w:pPr>
      <w:r w:rsidRPr="00810A0C">
        <w:rPr>
          <w:sz w:val="22"/>
          <w:szCs w:val="22"/>
        </w:rPr>
        <w:t>Заказчик поручает и оплачивает, а Исполнитель принимает на себя обязательства по оказанию услуг по оказание услуг по метрологическому обслуживанию оборудования, эксплуатируемого на объектах Заказчика.</w:t>
      </w:r>
    </w:p>
    <w:p w:rsidR="00ED3727" w:rsidRPr="00810A0C" w:rsidRDefault="00ED3727" w:rsidP="00ED3727">
      <w:pPr>
        <w:pStyle w:val="1"/>
        <w:numPr>
          <w:ilvl w:val="0"/>
          <w:numId w:val="1"/>
        </w:numPr>
        <w:shd w:val="clear" w:color="auto" w:fill="auto"/>
        <w:tabs>
          <w:tab w:val="left" w:pos="377"/>
        </w:tabs>
        <w:spacing w:before="0" w:after="0" w:line="240" w:lineRule="auto"/>
        <w:ind w:firstLine="0"/>
        <w:rPr>
          <w:sz w:val="22"/>
          <w:szCs w:val="22"/>
        </w:rPr>
      </w:pPr>
      <w:r w:rsidRPr="00810A0C">
        <w:rPr>
          <w:sz w:val="22"/>
          <w:szCs w:val="22"/>
        </w:rPr>
        <w:t>Требования к качеству и объему подлежащих оказанию услуг, срокам (периодам) их оказания и иные условия установлены в техническом задании (приложение №1 к настоящему Договору).</w:t>
      </w:r>
    </w:p>
    <w:p w:rsidR="00ED3727" w:rsidRPr="00810A0C" w:rsidRDefault="00ED3727" w:rsidP="00ED3727">
      <w:pPr>
        <w:pStyle w:val="20"/>
        <w:shd w:val="clear" w:color="auto" w:fill="auto"/>
        <w:spacing w:before="120" w:after="120" w:line="240" w:lineRule="auto"/>
        <w:rPr>
          <w:bCs w:val="0"/>
          <w:spacing w:val="0"/>
          <w:sz w:val="22"/>
          <w:szCs w:val="22"/>
        </w:rPr>
      </w:pPr>
      <w:bookmarkStart w:id="2" w:name="bookmark0"/>
      <w:r w:rsidRPr="00810A0C">
        <w:rPr>
          <w:bCs w:val="0"/>
          <w:spacing w:val="0"/>
          <w:sz w:val="22"/>
          <w:szCs w:val="22"/>
        </w:rPr>
        <w:t>2. ПРАВА И ОБЯЗАННОСТИ СТОРОН</w:t>
      </w:r>
      <w:bookmarkEnd w:id="2"/>
    </w:p>
    <w:p w:rsidR="00ED3727" w:rsidRPr="00810A0C" w:rsidRDefault="00ED3727" w:rsidP="00ED3727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i/>
          <w:sz w:val="22"/>
          <w:szCs w:val="22"/>
        </w:rPr>
      </w:pPr>
      <w:bookmarkStart w:id="3" w:name="bookmark2"/>
      <w:r w:rsidRPr="00810A0C">
        <w:rPr>
          <w:i/>
          <w:sz w:val="22"/>
          <w:szCs w:val="22"/>
        </w:rPr>
        <w:t>Заказчик обязан:</w:t>
      </w:r>
    </w:p>
    <w:p w:rsidR="00ED3727" w:rsidRPr="00810A0C" w:rsidRDefault="00ED3727" w:rsidP="00ED3727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810A0C">
        <w:rPr>
          <w:sz w:val="22"/>
          <w:szCs w:val="22"/>
        </w:rPr>
        <w:t>Принять услуги, оказанные Исполнителем, и оплатить их в порядке и сроки, установленные в разделе 3 настоящего Договора.</w:t>
      </w:r>
    </w:p>
    <w:p w:rsidR="00ED3727" w:rsidRPr="00810A0C" w:rsidRDefault="00ED3727" w:rsidP="00ED3727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810A0C">
        <w:rPr>
          <w:sz w:val="22"/>
          <w:szCs w:val="22"/>
        </w:rPr>
        <w:t>Рассмотреть и подписать акт оказанных услуг в течение 5 (пяти) рабочих дней после предоставления акта Исполнителем.</w:t>
      </w:r>
    </w:p>
    <w:p w:rsidR="00ED3727" w:rsidRPr="00810A0C" w:rsidRDefault="00ED3727" w:rsidP="00ED3727">
      <w:pPr>
        <w:pStyle w:val="3"/>
        <w:shd w:val="clear" w:color="auto" w:fill="auto"/>
        <w:tabs>
          <w:tab w:val="left" w:pos="494"/>
        </w:tabs>
        <w:spacing w:before="60" w:after="60" w:line="240" w:lineRule="auto"/>
        <w:rPr>
          <w:i/>
          <w:sz w:val="22"/>
          <w:szCs w:val="22"/>
        </w:rPr>
      </w:pPr>
      <w:r w:rsidRPr="00810A0C">
        <w:rPr>
          <w:i/>
          <w:sz w:val="22"/>
          <w:szCs w:val="22"/>
        </w:rPr>
        <w:t>Исполнитель обязан:</w:t>
      </w:r>
    </w:p>
    <w:p w:rsidR="00ED3727" w:rsidRPr="00810A0C" w:rsidRDefault="00ED3727" w:rsidP="00ED3727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810A0C">
        <w:rPr>
          <w:sz w:val="22"/>
          <w:szCs w:val="22"/>
        </w:rPr>
        <w:t>Оказывать услуги с надлежащим качеством и в сроки, установленные в приложении №1 к настоящему Договору (техническом задании).</w:t>
      </w:r>
    </w:p>
    <w:p w:rsidR="00ED3727" w:rsidRPr="00810A0C" w:rsidRDefault="00ED3727" w:rsidP="00ED3727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810A0C">
        <w:rPr>
          <w:sz w:val="22"/>
          <w:szCs w:val="22"/>
        </w:rPr>
        <w:t>Оказывать услуги, предусмотренные настоящим Договором, самостоятельно и/или с привлечением третьих лиц.</w:t>
      </w:r>
    </w:p>
    <w:p w:rsidR="00ED3727" w:rsidRPr="00810A0C" w:rsidRDefault="00ED3727" w:rsidP="00ED3727">
      <w:pPr>
        <w:pStyle w:val="3"/>
        <w:shd w:val="clear" w:color="auto" w:fill="auto"/>
        <w:tabs>
          <w:tab w:val="left" w:pos="494"/>
        </w:tabs>
        <w:spacing w:before="60" w:after="60" w:line="240" w:lineRule="auto"/>
        <w:rPr>
          <w:i/>
          <w:sz w:val="22"/>
          <w:szCs w:val="22"/>
        </w:rPr>
      </w:pPr>
      <w:r w:rsidRPr="00810A0C">
        <w:rPr>
          <w:i/>
          <w:sz w:val="22"/>
          <w:szCs w:val="22"/>
        </w:rPr>
        <w:t>Заказчик имеет право:</w:t>
      </w:r>
    </w:p>
    <w:p w:rsidR="00ED3727" w:rsidRPr="00810A0C" w:rsidRDefault="00ED3727" w:rsidP="00ED3727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810A0C">
        <w:rPr>
          <w:sz w:val="22"/>
          <w:szCs w:val="22"/>
        </w:rPr>
        <w:t>Осуществлять контроль за ходом оказания услуг, не вмешиваясь при этом в профессиональную компетенцию Исполнителя.</w:t>
      </w:r>
    </w:p>
    <w:p w:rsidR="00ED3727" w:rsidRPr="00810A0C" w:rsidRDefault="00ED3727" w:rsidP="00ED3727">
      <w:pPr>
        <w:pStyle w:val="3"/>
        <w:shd w:val="clear" w:color="auto" w:fill="auto"/>
        <w:tabs>
          <w:tab w:val="left" w:pos="494"/>
        </w:tabs>
        <w:spacing w:before="60" w:after="60" w:line="240" w:lineRule="auto"/>
        <w:rPr>
          <w:i/>
          <w:sz w:val="22"/>
          <w:szCs w:val="22"/>
        </w:rPr>
      </w:pPr>
      <w:r w:rsidRPr="00810A0C">
        <w:rPr>
          <w:i/>
          <w:sz w:val="22"/>
          <w:szCs w:val="22"/>
        </w:rPr>
        <w:t>Исполнитель имеет право:</w:t>
      </w:r>
    </w:p>
    <w:p w:rsidR="00ED3727" w:rsidRPr="00810A0C" w:rsidRDefault="00ED3727" w:rsidP="00ED3727">
      <w:pPr>
        <w:pStyle w:val="3"/>
        <w:numPr>
          <w:ilvl w:val="2"/>
          <w:numId w:val="2"/>
        </w:numPr>
        <w:shd w:val="clear" w:color="auto" w:fill="auto"/>
        <w:tabs>
          <w:tab w:val="left" w:pos="426"/>
        </w:tabs>
        <w:spacing w:before="0" w:after="0" w:line="240" w:lineRule="auto"/>
        <w:rPr>
          <w:sz w:val="22"/>
          <w:szCs w:val="22"/>
        </w:rPr>
      </w:pPr>
      <w:r w:rsidRPr="00810A0C">
        <w:rPr>
          <w:sz w:val="22"/>
          <w:szCs w:val="22"/>
        </w:rPr>
        <w:t>Приостановить оказание услуг в случае нарушения Заказчиком сроков оплаты оказанных услуг более чем на два месяца.</w:t>
      </w:r>
    </w:p>
    <w:p w:rsidR="00ED3727" w:rsidRPr="00810A0C" w:rsidRDefault="00ED3727" w:rsidP="00ED3727">
      <w:pPr>
        <w:pStyle w:val="20"/>
        <w:shd w:val="clear" w:color="auto" w:fill="auto"/>
        <w:spacing w:before="120" w:after="120" w:line="240" w:lineRule="auto"/>
        <w:rPr>
          <w:bCs w:val="0"/>
          <w:spacing w:val="0"/>
          <w:sz w:val="22"/>
          <w:szCs w:val="22"/>
        </w:rPr>
      </w:pPr>
      <w:r w:rsidRPr="00810A0C">
        <w:rPr>
          <w:bCs w:val="0"/>
          <w:spacing w:val="0"/>
          <w:sz w:val="22"/>
          <w:szCs w:val="22"/>
        </w:rPr>
        <w:t>3. РАСЧЕТЫ И ПЛАТЕЖИ</w:t>
      </w:r>
    </w:p>
    <w:p w:rsidR="001639DC" w:rsidRPr="00810A0C" w:rsidRDefault="001639DC" w:rsidP="001639DC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3.1. Стоимость услуг определяется в соответствии с расчетом стоимости услуг (Приложение №2 к настоящему Договору) и составляет _____________________________ (_______________________) рублей, в том числе НДС.</w:t>
      </w:r>
    </w:p>
    <w:p w:rsidR="001639DC" w:rsidRPr="00810A0C" w:rsidRDefault="001639DC" w:rsidP="001639DC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3.2. Расчет за оказанные услуги происходит в порядке: 30% - предоплата, 70 % - по факту оказанных услуг. Заказчик производит первый авансовый платеж в размере 30% от стоимости оказания услуг в течение 10 рабочих дней с момента получения счета на предоплату. Оставшиеся 70% Заказчик оплачивает в течение 20 рабочих дней с момента исполнения обязанности Исполнителя по оказанию услуг и получения счет-фактуры.</w:t>
      </w:r>
    </w:p>
    <w:p w:rsidR="001639DC" w:rsidRPr="00810A0C" w:rsidRDefault="001639DC" w:rsidP="001639DC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3.3. Исполнитель обязан предоставить счет-фактуру не позднее 5 календарных дней, начиная со дня подписания Сторонами акта оказанных услуг. Счет-фактура должна соответствовать требованием действующих нормативных актов, в том числе НК РФ и Постановлению Правительства от 26.12.2011 №1137.</w:t>
      </w:r>
    </w:p>
    <w:p w:rsidR="001639DC" w:rsidRPr="00810A0C" w:rsidRDefault="001639DC" w:rsidP="001639DC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3.4. В случае предоставления Исполнителем счет-фактуры, несоответствующей требованиям п.3.3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:rsidR="001639DC" w:rsidRPr="00810A0C" w:rsidRDefault="001639DC" w:rsidP="001639DC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lastRenderedPageBreak/>
        <w:t>3.5. В случае изменения перечня оборудования общая сумма Договора, указанная в п.3.1, меняется путем оформления сторонами дополнения к действующему договору.</w:t>
      </w:r>
    </w:p>
    <w:p w:rsidR="001639DC" w:rsidRPr="00810A0C" w:rsidRDefault="001639DC" w:rsidP="001639DC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3.6. Стоимость услуг по внеплановой метрологической поверке определяется Сторонами путем подписания дополнительных соглашений и оплачивается в порядке раздела 3 настоящего Договора.</w:t>
      </w:r>
    </w:p>
    <w:p w:rsidR="001639DC" w:rsidRPr="00810A0C" w:rsidRDefault="001639DC" w:rsidP="001639DC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3.7. 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3.8.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3.9. Расчеты осуществляются по банковским реквизитам, указанным в настоящем 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ED3727" w:rsidRPr="00810A0C" w:rsidRDefault="00ED3727" w:rsidP="00ED3727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bookmarkStart w:id="4" w:name="bookmark3"/>
      <w:bookmarkEnd w:id="3"/>
      <w:r w:rsidRPr="00810A0C">
        <w:rPr>
          <w:rFonts w:ascii="Times New Roman" w:eastAsia="Times New Roman" w:hAnsi="Times New Roman" w:cs="Calibri"/>
          <w:b/>
          <w:color w:val="000000"/>
          <w:lang w:eastAsia="ru-RU"/>
        </w:rPr>
        <w:t>4. ОТВЕТСТВЕННОСТЬ СТОРОН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4.3. В случае нарушения Исполнителем обязательств, предусмотренных п.1.2 настоящего Договора, Заказчик вправе требовать возмещения убытков, возникших в связи с некачественным оказанием услуг.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4.4. В случае нарушения Исполнителем обязательств, предусмотренных п.3.3 настоящего Договора, Заказчик вправе начислить и взыскать с Исполнителя неустойку в размере 18% суммы, указанной в ненадлежащим образом оформленной счет-фактуре.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ED3727" w:rsidRPr="00810A0C" w:rsidRDefault="00ED3727" w:rsidP="00ED3727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b/>
          <w:color w:val="000000"/>
          <w:lang w:eastAsia="ru-RU"/>
        </w:rPr>
        <w:t>5. ФОРС-МАЖОР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D3727" w:rsidRPr="00810A0C" w:rsidRDefault="00ED3727" w:rsidP="00ED3727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b/>
          <w:color w:val="000000"/>
          <w:lang w:eastAsia="ru-RU"/>
        </w:rPr>
        <w:lastRenderedPageBreak/>
        <w:t>6. ПОРЯДОК УРЕГУЛИРОВАНИЯ СПОРОВ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ED3727" w:rsidRPr="00810A0C" w:rsidRDefault="00ED3727" w:rsidP="00ED3727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b/>
          <w:color w:val="000000"/>
          <w:lang w:eastAsia="ru-RU"/>
        </w:rPr>
        <w:t>7. СРОК ДЕЙСТВИЯ ДОГОВОРА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7.1. Договор вступает в силу с момента его подписания обеими Сторонами и действует до 31 декабря 2014 года, а в части финансовых расчетов – до полного исполнения обязательств Сторонами.</w:t>
      </w:r>
    </w:p>
    <w:p w:rsidR="00ED3727" w:rsidRPr="00810A0C" w:rsidRDefault="00ED3727" w:rsidP="00ED3727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b/>
          <w:color w:val="000000"/>
          <w:lang w:eastAsia="ru-RU"/>
        </w:rPr>
        <w:t>8. ПРОЧИЕ УСЛОВИЯ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8.1.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8.2.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8.3. Об изменении своих реквизитов и адресов Стороны должны извещать друг друга в 10-дневный срок с момента таких изменений.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8.4.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8.5.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8.6.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color w:val="000000"/>
          <w:lang w:eastAsia="ru-RU"/>
        </w:rPr>
        <w:t>8.7.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ED3727" w:rsidRPr="00810A0C" w:rsidRDefault="00ED3727" w:rsidP="00ED3727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810A0C">
        <w:rPr>
          <w:rFonts w:ascii="Times New Roman" w:eastAsia="Times New Roman" w:hAnsi="Times New Roman" w:cs="Calibri"/>
          <w:b/>
          <w:color w:val="000000"/>
          <w:lang w:eastAsia="ru-RU"/>
        </w:rPr>
        <w:t>9. РЕКВИЗИТЫ И ПОДПИСИ СТОРОН</w:t>
      </w:r>
    </w:p>
    <w:p w:rsidR="00ED3727" w:rsidRPr="00810A0C" w:rsidRDefault="00ED3727" w:rsidP="00ED3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810A0C">
        <w:rPr>
          <w:rFonts w:ascii="Times New Roman" w:eastAsia="Times New Roman" w:hAnsi="Times New Roman" w:cs="Times New Roman"/>
          <w:b/>
          <w:bCs/>
          <w:lang w:eastAsia="ru-RU"/>
        </w:rPr>
        <w:t>Заказчик:</w:t>
      </w:r>
    </w:p>
    <w:p w:rsidR="00ED3727" w:rsidRPr="00810A0C" w:rsidRDefault="00ED3727" w:rsidP="00ED3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810A0C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ED3727" w:rsidRPr="00810A0C" w:rsidRDefault="00ED3727" w:rsidP="00ED3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10A0C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ED3727" w:rsidRPr="00810A0C" w:rsidRDefault="00ED3727" w:rsidP="00ED3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10A0C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ED3727" w:rsidRPr="00810A0C" w:rsidRDefault="00ED3727" w:rsidP="00ED3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10A0C">
        <w:rPr>
          <w:rFonts w:ascii="Times New Roman" w:eastAsia="Times New Roman" w:hAnsi="Times New Roman" w:cs="Times New Roman"/>
          <w:lang w:eastAsia="ru-RU"/>
        </w:rPr>
        <w:t>р/с 40702810600200000011 в Уфимском филиале АБ «РОССИЯ», г. Уфа</w:t>
      </w:r>
    </w:p>
    <w:p w:rsidR="00ED3727" w:rsidRPr="00810A0C" w:rsidRDefault="00ED3727" w:rsidP="00ED3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10A0C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ED3727" w:rsidRPr="00810A0C" w:rsidRDefault="00ED3727" w:rsidP="00ED3727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10A0C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10A0C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ED3727" w:rsidRPr="00810A0C" w:rsidRDefault="00ED3727" w:rsidP="00ED37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10A0C">
        <w:rPr>
          <w:rFonts w:ascii="Times New Roman" w:eastAsia="Times New Roman" w:hAnsi="Times New Roman" w:cs="Times New Roman"/>
          <w:lang w:eastAsia="ru-RU"/>
        </w:rPr>
        <w:t>М.П.</w:t>
      </w:r>
    </w:p>
    <w:p w:rsidR="00ED3727" w:rsidRPr="00810A0C" w:rsidRDefault="00ED3727" w:rsidP="00ED3727">
      <w:pPr>
        <w:spacing w:before="36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810A0C">
        <w:rPr>
          <w:rFonts w:ascii="Times New Roman" w:eastAsia="Times New Roman" w:hAnsi="Times New Roman" w:cs="Times New Roman"/>
          <w:b/>
          <w:lang w:eastAsia="ru-RU"/>
        </w:rPr>
        <w:t>Исполнитель:</w:t>
      </w:r>
    </w:p>
    <w:p w:rsidR="00ED3727" w:rsidRPr="00810A0C" w:rsidRDefault="00ED3727" w:rsidP="00ED372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810A0C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ED3727" w:rsidRPr="00810A0C" w:rsidRDefault="00ED3727" w:rsidP="00ED3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10A0C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ED3727" w:rsidRPr="00810A0C" w:rsidRDefault="00ED3727" w:rsidP="00ED3727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10A0C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ED3727" w:rsidRPr="00810A0C" w:rsidRDefault="00ED3727" w:rsidP="00ED37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810A0C">
        <w:rPr>
          <w:rFonts w:ascii="Times New Roman" w:eastAsia="Calibri" w:hAnsi="Times New Roman" w:cs="Times New Roman"/>
          <w:color w:val="000000"/>
          <w:lang w:eastAsia="ru-RU"/>
        </w:rPr>
        <w:t xml:space="preserve">____________ </w:t>
      </w:r>
    </w:p>
    <w:p w:rsidR="00ED3727" w:rsidRPr="00810A0C" w:rsidRDefault="00ED3727" w:rsidP="00ED372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10A0C">
        <w:rPr>
          <w:rFonts w:ascii="Times New Roman" w:eastAsia="Times New Roman" w:hAnsi="Times New Roman" w:cs="Times New Roman"/>
          <w:lang w:eastAsia="ru-RU"/>
        </w:rPr>
        <w:t>М.П.</w:t>
      </w:r>
      <w:bookmarkEnd w:id="4"/>
    </w:p>
    <w:p w:rsidR="00ED3727" w:rsidRPr="00810A0C" w:rsidRDefault="00ED3727" w:rsidP="00ED3727">
      <w:pPr>
        <w:rPr>
          <w:rFonts w:ascii="Times New Roman" w:hAnsi="Times New Roman" w:cs="Times New Roman"/>
          <w:b/>
        </w:rPr>
      </w:pPr>
    </w:p>
    <w:bookmarkEnd w:id="0"/>
    <w:p w:rsidR="003633AD" w:rsidRPr="00810A0C" w:rsidRDefault="003633AD">
      <w:pPr>
        <w:rPr>
          <w:b/>
        </w:rPr>
      </w:pPr>
    </w:p>
    <w:sectPr w:rsidR="003633AD" w:rsidRPr="00810A0C" w:rsidSect="00BF14C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F70"/>
    <w:rsid w:val="001639DC"/>
    <w:rsid w:val="003633AD"/>
    <w:rsid w:val="0041757C"/>
    <w:rsid w:val="00810A0C"/>
    <w:rsid w:val="00A56F70"/>
    <w:rsid w:val="00ED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27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37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ED372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">
    <w:name w:val="Основной текст (2)_"/>
    <w:basedOn w:val="a0"/>
    <w:link w:val="20"/>
    <w:rsid w:val="00ED3727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1"/>
    <w:rsid w:val="00ED372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ED3727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ED3727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3"/>
    <w:rsid w:val="00ED3727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ED3727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27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37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ED372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">
    <w:name w:val="Основной текст (2)_"/>
    <w:basedOn w:val="a0"/>
    <w:link w:val="20"/>
    <w:rsid w:val="00ED3727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1"/>
    <w:rsid w:val="00ED3727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ED3727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ED3727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3"/>
    <w:rsid w:val="00ED3727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">
    <w:name w:val="Основной текст3"/>
    <w:basedOn w:val="a"/>
    <w:rsid w:val="00ED3727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1468</Words>
  <Characters>8372</Characters>
  <Application>Microsoft Office Word</Application>
  <DocSecurity>0</DocSecurity>
  <Lines>69</Lines>
  <Paragraphs>19</Paragraphs>
  <ScaleCrop>false</ScaleCrop>
  <Company/>
  <LinksUpToDate>false</LinksUpToDate>
  <CharactersWithSpaces>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Самарина Наталья Николаевна</dc:creator>
  <cp:keywords/>
  <dc:description/>
  <cp:lastModifiedBy>Самарина Наталья Николаевна</cp:lastModifiedBy>
  <cp:revision>5</cp:revision>
  <dcterms:created xsi:type="dcterms:W3CDTF">2014-01-24T07:29:00Z</dcterms:created>
  <dcterms:modified xsi:type="dcterms:W3CDTF">2014-01-24T07:47:00Z</dcterms:modified>
</cp:coreProperties>
</file>